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1963b2d9d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676061592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Ahmad Khan Khokar,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e0110a9eb4ee3" /><Relationship Type="http://schemas.openxmlformats.org/officeDocument/2006/relationships/numbering" Target="/word/numbering.xml" Id="Rb83501ecc0d248d3" /><Relationship Type="http://schemas.openxmlformats.org/officeDocument/2006/relationships/settings" Target="/word/settings.xml" Id="R5874ca4e280044cc" /><Relationship Type="http://schemas.openxmlformats.org/officeDocument/2006/relationships/image" Target="/word/media/a2ac3d83-d597-4944-bea1-f5bac9ce384f.png" Id="R17b6760615924682" /></Relationships>
</file>