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af8d894b9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00ebda7c4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Akhtar,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646355e574fa0" /><Relationship Type="http://schemas.openxmlformats.org/officeDocument/2006/relationships/numbering" Target="/word/numbering.xml" Id="Rcd005f683a624773" /><Relationship Type="http://schemas.openxmlformats.org/officeDocument/2006/relationships/settings" Target="/word/settings.xml" Id="R847b6e50bb5b4853" /><Relationship Type="http://schemas.openxmlformats.org/officeDocument/2006/relationships/image" Target="/word/media/0fdcd84f-46e1-4a24-8935-8bb6382c2ec4.png" Id="R03300ebda7c4457c" /></Relationships>
</file>