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62e1311b1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a1d421afd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Alam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12cbc0db426f" /><Relationship Type="http://schemas.openxmlformats.org/officeDocument/2006/relationships/numbering" Target="/word/numbering.xml" Id="R4de3df47d1ff45ba" /><Relationship Type="http://schemas.openxmlformats.org/officeDocument/2006/relationships/settings" Target="/word/settings.xml" Id="Rdfd3025a72b64221" /><Relationship Type="http://schemas.openxmlformats.org/officeDocument/2006/relationships/image" Target="/word/media/d741e1b3-dd0f-40a0-bfff-b6e1a22095e6.png" Id="R6dea1d421afd4810" /></Relationships>
</file>