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d91c8ca40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d41058b40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Murad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f251a803740a5" /><Relationship Type="http://schemas.openxmlformats.org/officeDocument/2006/relationships/numbering" Target="/word/numbering.xml" Id="R2e56812cb6df4795" /><Relationship Type="http://schemas.openxmlformats.org/officeDocument/2006/relationships/settings" Target="/word/settings.xml" Id="Rb48195bc5bd94380" /><Relationship Type="http://schemas.openxmlformats.org/officeDocument/2006/relationships/image" Target="/word/media/d3415fb6-07fc-4605-8763-c3ea3b55f895.png" Id="R7d1d41058b404eb9" /></Relationships>
</file>