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9430c1c88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6bcf47280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Allah Bachaie,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b86d4549d45ed" /><Relationship Type="http://schemas.openxmlformats.org/officeDocument/2006/relationships/numbering" Target="/word/numbering.xml" Id="Rf32508ce817c490b" /><Relationship Type="http://schemas.openxmlformats.org/officeDocument/2006/relationships/settings" Target="/word/settings.xml" Id="R1cf3fa8cba3f4f8b" /><Relationship Type="http://schemas.openxmlformats.org/officeDocument/2006/relationships/image" Target="/word/media/40ada13f-bd23-4d1a-9be7-4c7fe2e08a95.png" Id="Rf746bcf472804c52" /></Relationships>
</file>