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3ee92e1e8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8f9b29221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Amb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15bb81f054457" /><Relationship Type="http://schemas.openxmlformats.org/officeDocument/2006/relationships/numbering" Target="/word/numbering.xml" Id="R0b3854deaf2b45a3" /><Relationship Type="http://schemas.openxmlformats.org/officeDocument/2006/relationships/settings" Target="/word/settings.xml" Id="R6f5515a895df406e" /><Relationship Type="http://schemas.openxmlformats.org/officeDocument/2006/relationships/image" Target="/word/media/bf9f74d0-279f-4d5e-81bc-2ac8641ed28f.png" Id="R6ae8f9b29221470b" /></Relationships>
</file>