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16ec85f96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c25c9812a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Azmat Machi,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1c368a6554a6f" /><Relationship Type="http://schemas.openxmlformats.org/officeDocument/2006/relationships/numbering" Target="/word/numbering.xml" Id="R3c3736d1175140a7" /><Relationship Type="http://schemas.openxmlformats.org/officeDocument/2006/relationships/settings" Target="/word/settings.xml" Id="Rf095fddbb82d46c8" /><Relationship Type="http://schemas.openxmlformats.org/officeDocument/2006/relationships/image" Target="/word/media/fc666e8c-b42d-4f3b-b527-165e99859726.png" Id="R96cc25c9812a4323" /></Relationships>
</file>