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e29141563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5f4666ae5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Bachal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85936693e4cb7" /><Relationship Type="http://schemas.openxmlformats.org/officeDocument/2006/relationships/numbering" Target="/word/numbering.xml" Id="R3031957686c940b9" /><Relationship Type="http://schemas.openxmlformats.org/officeDocument/2006/relationships/settings" Target="/word/settings.xml" Id="R15ff6a12908a4888" /><Relationship Type="http://schemas.openxmlformats.org/officeDocument/2006/relationships/image" Target="/word/media/6d3bdfce-118f-425f-bfdc-d309b3807edc.png" Id="R8515f4666ae54843" /></Relationships>
</file>