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a4d7b685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52e2166d2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72f2aa474fcb" /><Relationship Type="http://schemas.openxmlformats.org/officeDocument/2006/relationships/numbering" Target="/word/numbering.xml" Id="Rf7032d638d2942e2" /><Relationship Type="http://schemas.openxmlformats.org/officeDocument/2006/relationships/settings" Target="/word/settings.xml" Id="Rc1830807d8074f8e" /><Relationship Type="http://schemas.openxmlformats.org/officeDocument/2006/relationships/image" Target="/word/media/e0e069f3-2208-4056-b00c-5057518baefa.png" Id="R4d452e2166d24a1d" /></Relationships>
</file>