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cb863422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669d8e54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Badhani,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b036b5eee4f16" /><Relationship Type="http://schemas.openxmlformats.org/officeDocument/2006/relationships/numbering" Target="/word/numbering.xml" Id="R9490f7f46f8c4736" /><Relationship Type="http://schemas.openxmlformats.org/officeDocument/2006/relationships/settings" Target="/word/settings.xml" Id="R0c281cb313264974" /><Relationship Type="http://schemas.openxmlformats.org/officeDocument/2006/relationships/image" Target="/word/media/f5a1ab6a-8957-48bc-a27a-2d029dd67ee1.png" Id="R7e6e669d8e544195" /></Relationships>
</file>