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0851a960b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ed9235375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Baqa Halepota,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b5292c3894ffb" /><Relationship Type="http://schemas.openxmlformats.org/officeDocument/2006/relationships/numbering" Target="/word/numbering.xml" Id="R2001a66b8d6d4c57" /><Relationship Type="http://schemas.openxmlformats.org/officeDocument/2006/relationships/settings" Target="/word/settings.xml" Id="Rec26de62ead04003" /><Relationship Type="http://schemas.openxmlformats.org/officeDocument/2006/relationships/image" Target="/word/media/86d38f21-5e86-45f9-b5b0-e2832bd754e4.png" Id="R5c9ed92353754a50" /></Relationships>
</file>