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1cfcb9e5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c4bd7d37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Baqaabad,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469b3f1754aa6" /><Relationship Type="http://schemas.openxmlformats.org/officeDocument/2006/relationships/numbering" Target="/word/numbering.xml" Id="R2432c588b7e245d4" /><Relationship Type="http://schemas.openxmlformats.org/officeDocument/2006/relationships/settings" Target="/word/settings.xml" Id="Re6da02c203244838" /><Relationship Type="http://schemas.openxmlformats.org/officeDocument/2006/relationships/image" Target="/word/media/0f9d8a8a-421e-46f3-b117-013fd5646fc6.png" Id="R6a1c4bd7d37e42eb" /></Relationships>
</file>