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388aa7c1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f886c0148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Bodhri,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6c8c115fe4450" /><Relationship Type="http://schemas.openxmlformats.org/officeDocument/2006/relationships/numbering" Target="/word/numbering.xml" Id="Rbc86068ff78b4c83" /><Relationship Type="http://schemas.openxmlformats.org/officeDocument/2006/relationships/settings" Target="/word/settings.xml" Id="R74baa9b46e244d24" /><Relationship Type="http://schemas.openxmlformats.org/officeDocument/2006/relationships/image" Target="/word/media/0282374f-65cc-4bdc-afcb-b7b2ba8c2769.png" Id="R25cf886c01484521" /></Relationships>
</file>