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b42e9e5c0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04ce135e9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But Sirai,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c8fa84f740ba" /><Relationship Type="http://schemas.openxmlformats.org/officeDocument/2006/relationships/numbering" Target="/word/numbering.xml" Id="R079c2c9ce3164bef" /><Relationship Type="http://schemas.openxmlformats.org/officeDocument/2006/relationships/settings" Target="/word/settings.xml" Id="R760114d2922e4f6a" /><Relationship Type="http://schemas.openxmlformats.org/officeDocument/2006/relationships/image" Target="/word/media/60934a63-218e-4360-acad-9fabe1be7286.png" Id="R39504ce135e9441d" /></Relationships>
</file>