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1222af64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371952d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Chakhar Khan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8fe1ffbe4614" /><Relationship Type="http://schemas.openxmlformats.org/officeDocument/2006/relationships/numbering" Target="/word/numbering.xml" Id="R4a0e865ccbba49a5" /><Relationship Type="http://schemas.openxmlformats.org/officeDocument/2006/relationships/settings" Target="/word/settings.xml" Id="Rdd13dd24c97d4a80" /><Relationship Type="http://schemas.openxmlformats.org/officeDocument/2006/relationships/image" Target="/word/media/061bd35c-0d6a-4a87-85ad-0fc3d8e7e1cf.png" Id="Rb547371952df46a3" /></Relationships>
</file>