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9d38d9f8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ad9722753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Charan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6a6952892406e" /><Relationship Type="http://schemas.openxmlformats.org/officeDocument/2006/relationships/numbering" Target="/word/numbering.xml" Id="R17974722cdbc4057" /><Relationship Type="http://schemas.openxmlformats.org/officeDocument/2006/relationships/settings" Target="/word/settings.xml" Id="Rb5dbd93ef9d6491c" /><Relationship Type="http://schemas.openxmlformats.org/officeDocument/2006/relationships/image" Target="/word/media/04b632d3-face-4722-99be-bbc24b39e584.png" Id="Rdb2ad97227534e80" /></Relationships>
</file>