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6eace823404f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76fda5575141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Chhuto Bhambhro,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5d2ddac24444d3" /><Relationship Type="http://schemas.openxmlformats.org/officeDocument/2006/relationships/numbering" Target="/word/numbering.xml" Id="R9a65f9e6e20f4ac7" /><Relationship Type="http://schemas.openxmlformats.org/officeDocument/2006/relationships/settings" Target="/word/settings.xml" Id="R2b591542b61b468d" /><Relationship Type="http://schemas.openxmlformats.org/officeDocument/2006/relationships/image" Target="/word/media/f0696891-8759-4cdb-a800-2fe8e48e4836.png" Id="R1876fda557514126" /></Relationships>
</file>