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f7f6cb97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45563e91e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e04daaeaf4988" /><Relationship Type="http://schemas.openxmlformats.org/officeDocument/2006/relationships/numbering" Target="/word/numbering.xml" Id="R1427f18c7fab409a" /><Relationship Type="http://schemas.openxmlformats.org/officeDocument/2006/relationships/settings" Target="/word/settings.xml" Id="R6abf5edb96344a63" /><Relationship Type="http://schemas.openxmlformats.org/officeDocument/2006/relationships/image" Target="/word/media/cf938829-c067-4f1e-9b4d-29e3a6ab81ff.png" Id="R14f45563e91e4cba" /></Relationships>
</file>