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6a8647cb5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77e3d4818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2f7887ce34246" /><Relationship Type="http://schemas.openxmlformats.org/officeDocument/2006/relationships/numbering" Target="/word/numbering.xml" Id="R5791bfa7dc4b44ca" /><Relationship Type="http://schemas.openxmlformats.org/officeDocument/2006/relationships/settings" Target="/word/settings.xml" Id="R7223f72a8b6b4c88" /><Relationship Type="http://schemas.openxmlformats.org/officeDocument/2006/relationships/image" Target="/word/media/e87b5bf2-0b4c-42c5-9d4b-6530ea30ee2e.png" Id="R82377e3d48184f2d" /></Relationships>
</file>