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9032e7c0b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4296f6cb2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Dheran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29ccdcb094269" /><Relationship Type="http://schemas.openxmlformats.org/officeDocument/2006/relationships/numbering" Target="/word/numbering.xml" Id="R3e81857af2824e5b" /><Relationship Type="http://schemas.openxmlformats.org/officeDocument/2006/relationships/settings" Target="/word/settings.xml" Id="R25aa808196b64362" /><Relationship Type="http://schemas.openxmlformats.org/officeDocument/2006/relationships/image" Target="/word/media/40676a74-bb08-4b16-b35e-5ecd7b2336cf.png" Id="Rbde4296f6cb24440" /></Relationships>
</file>