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dff3e2de5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15422b37b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Dil Murad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fa306e523462c" /><Relationship Type="http://schemas.openxmlformats.org/officeDocument/2006/relationships/numbering" Target="/word/numbering.xml" Id="R8671fa70e18949ff" /><Relationship Type="http://schemas.openxmlformats.org/officeDocument/2006/relationships/settings" Target="/word/settings.xml" Id="R8797086e230a456d" /><Relationship Type="http://schemas.openxmlformats.org/officeDocument/2006/relationships/image" Target="/word/media/bd1139e7-5ff9-4a23-9411-ad851b65a8a6.png" Id="Raf315422b37b424e" /></Relationships>
</file>