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1bbbdab6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26318369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Dilawar Wigia,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5360f18b6459f" /><Relationship Type="http://schemas.openxmlformats.org/officeDocument/2006/relationships/numbering" Target="/word/numbering.xml" Id="Rf2b506a5c4fc444e" /><Relationship Type="http://schemas.openxmlformats.org/officeDocument/2006/relationships/settings" Target="/word/settings.xml" Id="Rd5b2960e09ec48ea" /><Relationship Type="http://schemas.openxmlformats.org/officeDocument/2006/relationships/image" Target="/word/media/fd89ea06-73c4-4d03-b48f-dcfaecfcdf7a.png" Id="R972926318369420b" /></Relationships>
</file>