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4a4b07b7c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bfac05d7a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Dilshad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1e8fe9b924a66" /><Relationship Type="http://schemas.openxmlformats.org/officeDocument/2006/relationships/numbering" Target="/word/numbering.xml" Id="Rfe97bdfcb6a74652" /><Relationship Type="http://schemas.openxmlformats.org/officeDocument/2006/relationships/settings" Target="/word/settings.xml" Id="R830974aa0efa4ce8" /><Relationship Type="http://schemas.openxmlformats.org/officeDocument/2006/relationships/image" Target="/word/media/f57aa63a-a4b0-4222-8246-5a628078915b.png" Id="R9dabfac05d7a4cac" /></Relationships>
</file>