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4138282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b8b2ff8f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Doda Khan Junejo,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d53cc87f846f6" /><Relationship Type="http://schemas.openxmlformats.org/officeDocument/2006/relationships/numbering" Target="/word/numbering.xml" Id="R05e179c64aaa4b90" /><Relationship Type="http://schemas.openxmlformats.org/officeDocument/2006/relationships/settings" Target="/word/settings.xml" Id="R45733fb4a106434d" /><Relationship Type="http://schemas.openxmlformats.org/officeDocument/2006/relationships/image" Target="/word/media/70a7bdfd-d713-4509-8039-33e15b6fe955.png" Id="Rab98b8b2ff8f4549" /></Relationships>
</file>