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4cbbd398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e4dbdce40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Esub,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905ed15a4bf3" /><Relationship Type="http://schemas.openxmlformats.org/officeDocument/2006/relationships/numbering" Target="/word/numbering.xml" Id="R3a14ee3d053a446b" /><Relationship Type="http://schemas.openxmlformats.org/officeDocument/2006/relationships/settings" Target="/word/settings.xml" Id="R973aee0f09964c5a" /><Relationship Type="http://schemas.openxmlformats.org/officeDocument/2006/relationships/image" Target="/word/media/f3237b2e-47b0-450d-aebc-455bd6169060.png" Id="R429e4dbdce404a8e" /></Relationships>
</file>