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306c1afadf42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bad68b486944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Fazalpur,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d75ed29cf444ee" /><Relationship Type="http://schemas.openxmlformats.org/officeDocument/2006/relationships/numbering" Target="/word/numbering.xml" Id="R5447bce27a0b4839" /><Relationship Type="http://schemas.openxmlformats.org/officeDocument/2006/relationships/settings" Target="/word/settings.xml" Id="Rc378b2f3e35d430e" /><Relationship Type="http://schemas.openxmlformats.org/officeDocument/2006/relationships/image" Target="/word/media/924505bb-39b5-4181-aa20-d0501cf2fc08.png" Id="R06bad68b4869449b" /></Relationships>
</file>