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50f37e2c4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fa436f97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Muhammad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aece2e8e4b48" /><Relationship Type="http://schemas.openxmlformats.org/officeDocument/2006/relationships/numbering" Target="/word/numbering.xml" Id="Re43b1a89fc5c41b0" /><Relationship Type="http://schemas.openxmlformats.org/officeDocument/2006/relationships/settings" Target="/word/settings.xml" Id="R7ab000600d734340" /><Relationship Type="http://schemas.openxmlformats.org/officeDocument/2006/relationships/image" Target="/word/media/30e9f4e9-4d52-4458-aa6e-067eb6febc2c.png" Id="Rb76fa436f97e4604" /></Relationships>
</file>