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83fbfbe59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28c58bf74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Golo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5a3cfdec54246" /><Relationship Type="http://schemas.openxmlformats.org/officeDocument/2006/relationships/numbering" Target="/word/numbering.xml" Id="Rbc63930a11b34871" /><Relationship Type="http://schemas.openxmlformats.org/officeDocument/2006/relationships/settings" Target="/word/settings.xml" Id="Rad6c310b16034049" /><Relationship Type="http://schemas.openxmlformats.org/officeDocument/2006/relationships/image" Target="/word/media/5d41b564-a2b7-4b32-99cb-20ba585e8cfa.png" Id="R73d28c58bf7443aa" /></Relationships>
</file>