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b9855d6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b5b79002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Gorgej,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74ae0ac2b4069" /><Relationship Type="http://schemas.openxmlformats.org/officeDocument/2006/relationships/numbering" Target="/word/numbering.xml" Id="R0b4bd6353aa74e22" /><Relationship Type="http://schemas.openxmlformats.org/officeDocument/2006/relationships/settings" Target="/word/settings.xml" Id="R0d730193efed435b" /><Relationship Type="http://schemas.openxmlformats.org/officeDocument/2006/relationships/image" Target="/word/media/6726d4d4-f6ec-47c0-aec0-73018b7b007c.png" Id="R66c2b5b7900240f3" /></Relationships>
</file>