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85832439c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78efedc60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1a5df47c948f2" /><Relationship Type="http://schemas.openxmlformats.org/officeDocument/2006/relationships/numbering" Target="/word/numbering.xml" Id="Re422c98339c0466a" /><Relationship Type="http://schemas.openxmlformats.org/officeDocument/2006/relationships/settings" Target="/word/settings.xml" Id="R7a4b90589d124187" /><Relationship Type="http://schemas.openxmlformats.org/officeDocument/2006/relationships/image" Target="/word/media/1048d486-3c6f-477f-aa97-40ec0fa5dcb4.png" Id="Rcf578efedc60434f" /></Relationships>
</file>