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bf82bdda1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5a458cfa3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Gund,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d9537175549f6" /><Relationship Type="http://schemas.openxmlformats.org/officeDocument/2006/relationships/numbering" Target="/word/numbering.xml" Id="R7b0d1a9f816b490b" /><Relationship Type="http://schemas.openxmlformats.org/officeDocument/2006/relationships/settings" Target="/word/settings.xml" Id="R40f71efe99ee4e2c" /><Relationship Type="http://schemas.openxmlformats.org/officeDocument/2006/relationships/image" Target="/word/media/e71bf8c1-6f2a-4a5e-b889-d87ce7630b14.png" Id="Ra5a5a458cfa3482d" /></Relationships>
</file>