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b8084689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fe40d68a9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Hafizabad,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4bce295984e6c" /><Relationship Type="http://schemas.openxmlformats.org/officeDocument/2006/relationships/numbering" Target="/word/numbering.xml" Id="Rf1205883854a481d" /><Relationship Type="http://schemas.openxmlformats.org/officeDocument/2006/relationships/settings" Target="/word/settings.xml" Id="R151c70b48e834927" /><Relationship Type="http://schemas.openxmlformats.org/officeDocument/2006/relationships/image" Target="/word/media/9f4c3e49-6905-4039-af6f-36384ef393b5.png" Id="Rd0dfe40d68a94a80" /></Relationships>
</file>