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606f48e04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55e7a68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1284aaba404a" /><Relationship Type="http://schemas.openxmlformats.org/officeDocument/2006/relationships/numbering" Target="/word/numbering.xml" Id="R62b653945bf64b7a" /><Relationship Type="http://schemas.openxmlformats.org/officeDocument/2006/relationships/settings" Target="/word/settings.xml" Id="Re19b19620d7c4029" /><Relationship Type="http://schemas.openxmlformats.org/officeDocument/2006/relationships/image" Target="/word/media/1cd6ccf2-05bb-47b1-af47-e9b97a13079c.png" Id="Rdbee55e7a68944f1" /></Relationships>
</file>