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a4184fa8c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45347409c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Ali Muhammad Bojdad,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187cca81f4ec4" /><Relationship Type="http://schemas.openxmlformats.org/officeDocument/2006/relationships/numbering" Target="/word/numbering.xml" Id="R7af9b1a47d7a4333" /><Relationship Type="http://schemas.openxmlformats.org/officeDocument/2006/relationships/settings" Target="/word/settings.xml" Id="R75c9d708ecae46a7" /><Relationship Type="http://schemas.openxmlformats.org/officeDocument/2006/relationships/image" Target="/word/media/f75731f7-4665-43f5-b4e4-df0af120d2e3.png" Id="R32c45347409c41db" /></Relationships>
</file>