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318d59b9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ba31adc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Allahdino,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50f7749744ac" /><Relationship Type="http://schemas.openxmlformats.org/officeDocument/2006/relationships/numbering" Target="/word/numbering.xml" Id="R04155c5a17394c7a" /><Relationship Type="http://schemas.openxmlformats.org/officeDocument/2006/relationships/settings" Target="/word/settings.xml" Id="R784b8b8391604f9f" /><Relationship Type="http://schemas.openxmlformats.org/officeDocument/2006/relationships/image" Target="/word/media/9a5ca136-7a62-44a0-88bf-08619828f240.png" Id="Rbc29ba31adc04915" /></Relationships>
</file>