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d82d9dca9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cd0e40d1f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Nur Muhammad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4eed12b7045fb" /><Relationship Type="http://schemas.openxmlformats.org/officeDocument/2006/relationships/numbering" Target="/word/numbering.xml" Id="Rcb93911afb974a24" /><Relationship Type="http://schemas.openxmlformats.org/officeDocument/2006/relationships/settings" Target="/word/settings.xml" Id="R2facef65932e46bc" /><Relationship Type="http://schemas.openxmlformats.org/officeDocument/2006/relationships/image" Target="/word/media/ce62d752-f3a3-4fb0-a1c2-2f0e70fae6bd.png" Id="Re51cd0e40d1f40fc" /></Relationships>
</file>