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265cf400d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4c6e087ca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Sawan Buraro,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e8f9ea8014140" /><Relationship Type="http://schemas.openxmlformats.org/officeDocument/2006/relationships/numbering" Target="/word/numbering.xml" Id="Rcb19254807e745c4" /><Relationship Type="http://schemas.openxmlformats.org/officeDocument/2006/relationships/settings" Target="/word/settings.xml" Id="Rcf0ac22cb05f400d" /><Relationship Type="http://schemas.openxmlformats.org/officeDocument/2006/relationships/image" Target="/word/media/ef7ff2bf-10a9-47aa-8c7c-db4e11549667.png" Id="R0164c6e087ca4349" /></Relationships>
</file>