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adb538127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5ae499b40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Sulaiman Runjha,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a445d368e4257" /><Relationship Type="http://schemas.openxmlformats.org/officeDocument/2006/relationships/numbering" Target="/word/numbering.xml" Id="R2f7dbb4252434376" /><Relationship Type="http://schemas.openxmlformats.org/officeDocument/2006/relationships/settings" Target="/word/settings.xml" Id="R3082fb55f50f4790" /><Relationship Type="http://schemas.openxmlformats.org/officeDocument/2006/relationships/image" Target="/word/media/515c82c3-12d8-4daf-8919-bd02025b6ad5.png" Id="Rfb25ae499b4045e2" /></Relationships>
</file>