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719d8003c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77e4425b8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09f531121451b" /><Relationship Type="http://schemas.openxmlformats.org/officeDocument/2006/relationships/numbering" Target="/word/numbering.xml" Id="R71caadb31a1940fa" /><Relationship Type="http://schemas.openxmlformats.org/officeDocument/2006/relationships/settings" Target="/word/settings.xml" Id="R05ed2fc52ad04e85" /><Relationship Type="http://schemas.openxmlformats.org/officeDocument/2006/relationships/image" Target="/word/media/e9a28eb0-ae64-449f-8a20-d950cb78a039.png" Id="R28877e4425b845e3" /></Relationships>
</file>