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8ccb8862c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412a12d05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Thuhar,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1dd26dbe4c09" /><Relationship Type="http://schemas.openxmlformats.org/officeDocument/2006/relationships/numbering" Target="/word/numbering.xml" Id="R7700d5583f904bd9" /><Relationship Type="http://schemas.openxmlformats.org/officeDocument/2006/relationships/settings" Target="/word/settings.xml" Id="Rd125d40bd4bb4e71" /><Relationship Type="http://schemas.openxmlformats.org/officeDocument/2006/relationships/image" Target="/word/media/b4960298-ba38-41d0-9100-a52061ff60e4.png" Id="Rb2c412a12d0541bc" /></Relationships>
</file>