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d7086c437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be6fe83b9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Waris Khan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92a77576c456d" /><Relationship Type="http://schemas.openxmlformats.org/officeDocument/2006/relationships/numbering" Target="/word/numbering.xml" Id="Rf4ed6ab9adbb4d0b" /><Relationship Type="http://schemas.openxmlformats.org/officeDocument/2006/relationships/settings" Target="/word/settings.xml" Id="R77678e17ff094ee4" /><Relationship Type="http://schemas.openxmlformats.org/officeDocument/2006/relationships/image" Target="/word/media/e3d644d2-8377-4e58-bf69-973a14c6a056.png" Id="Rd15be6fe83b94641" /></Relationships>
</file>