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98378654c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70ac9496d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Hanif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0937b24fd4cf5" /><Relationship Type="http://schemas.openxmlformats.org/officeDocument/2006/relationships/numbering" Target="/word/numbering.xml" Id="Rfaca4551555346d4" /><Relationship Type="http://schemas.openxmlformats.org/officeDocument/2006/relationships/settings" Target="/word/settings.xml" Id="Ra5db297a926546e1" /><Relationship Type="http://schemas.openxmlformats.org/officeDocument/2006/relationships/image" Target="/word/media/4aa64d2e-d11f-40ae-bb16-aefaf4f8f204.png" Id="R84e70ac9496d46bf" /></Relationships>
</file>