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c60b553a5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a81d1975d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Hassan Patel,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e6d6317904abf" /><Relationship Type="http://schemas.openxmlformats.org/officeDocument/2006/relationships/numbering" Target="/word/numbering.xml" Id="R02cb8644babe430b" /><Relationship Type="http://schemas.openxmlformats.org/officeDocument/2006/relationships/settings" Target="/word/settings.xml" Id="R5b843cb08d004d31" /><Relationship Type="http://schemas.openxmlformats.org/officeDocument/2006/relationships/image" Target="/word/media/4e6da126-eae4-4bd6-8aea-4f4396cbb899.png" Id="R0f2a81d1975d4740" /></Relationships>
</file>