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95027589c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62c34ff24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Ibrahim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9f37b4e114097" /><Relationship Type="http://schemas.openxmlformats.org/officeDocument/2006/relationships/numbering" Target="/word/numbering.xml" Id="Rca04a67c36f24d27" /><Relationship Type="http://schemas.openxmlformats.org/officeDocument/2006/relationships/settings" Target="/word/settings.xml" Id="R4cb7a4514c1a49b5" /><Relationship Type="http://schemas.openxmlformats.org/officeDocument/2006/relationships/image" Target="/word/media/6fe62a2c-ffd2-4fc7-a687-d5095f3ff9d3.png" Id="Rd7862c34ff244749" /></Relationships>
</file>