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3cf47a558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8d9d1346a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Ismail Panhwar,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e226e42294bce" /><Relationship Type="http://schemas.openxmlformats.org/officeDocument/2006/relationships/numbering" Target="/word/numbering.xml" Id="Rbfd7a487031a454b" /><Relationship Type="http://schemas.openxmlformats.org/officeDocument/2006/relationships/settings" Target="/word/settings.xml" Id="Reb76a6493cb548ca" /><Relationship Type="http://schemas.openxmlformats.org/officeDocument/2006/relationships/image" Target="/word/media/ff8a1e70-16af-44b3-86c2-28d08b886bd8.png" Id="R5508d9d1346a4946" /></Relationships>
</file>