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05ae22d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bcccae7e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Ismail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383510ef44eb7" /><Relationship Type="http://schemas.openxmlformats.org/officeDocument/2006/relationships/numbering" Target="/word/numbering.xml" Id="R85f38f73349d4a3b" /><Relationship Type="http://schemas.openxmlformats.org/officeDocument/2006/relationships/settings" Target="/word/settings.xml" Id="R1728381521184d20" /><Relationship Type="http://schemas.openxmlformats.org/officeDocument/2006/relationships/image" Target="/word/media/3528bba7-ca85-40b1-a391-a15195423a06.png" Id="R9043bcccae7e4b73" /></Relationships>
</file>