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ae08a1c96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bc540847c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Jam Khan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f362acc8b434b" /><Relationship Type="http://schemas.openxmlformats.org/officeDocument/2006/relationships/numbering" Target="/word/numbering.xml" Id="Rf6eb70d2ae8a40d3" /><Relationship Type="http://schemas.openxmlformats.org/officeDocument/2006/relationships/settings" Target="/word/settings.xml" Id="Rf398055cbc544190" /><Relationship Type="http://schemas.openxmlformats.org/officeDocument/2006/relationships/image" Target="/word/media/22fe7fdf-055f-4863-a992-9e9320e7e266.png" Id="R8cdbc540847c4d41" /></Relationships>
</file>