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2ef7abaae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07298f6b4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Jamin Ahpan,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7e50603f148bb" /><Relationship Type="http://schemas.openxmlformats.org/officeDocument/2006/relationships/numbering" Target="/word/numbering.xml" Id="R52d4fb497735419c" /><Relationship Type="http://schemas.openxmlformats.org/officeDocument/2006/relationships/settings" Target="/word/settings.xml" Id="Rbb01385a2a294da3" /><Relationship Type="http://schemas.openxmlformats.org/officeDocument/2006/relationships/image" Target="/word/media/62e35d54-7b51-4454-adfe-c452ddab84dd.png" Id="R96407298f6b447cb" /></Relationships>
</file>