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471bf9ac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064a0c0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Jani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05b6fc21d4c8c" /><Relationship Type="http://schemas.openxmlformats.org/officeDocument/2006/relationships/numbering" Target="/word/numbering.xml" Id="R2174a53fed3440bc" /><Relationship Type="http://schemas.openxmlformats.org/officeDocument/2006/relationships/settings" Target="/word/settings.xml" Id="Ree725280688f4e9d" /><Relationship Type="http://schemas.openxmlformats.org/officeDocument/2006/relationships/image" Target="/word/media/995b4cc5-3d29-46ec-94e6-17dd071d3de7.png" Id="R925a064a0c004ffc" /></Relationships>
</file>