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bc20d452e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657c3a99b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Jarari,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d705f1c964048" /><Relationship Type="http://schemas.openxmlformats.org/officeDocument/2006/relationships/numbering" Target="/word/numbering.xml" Id="R1a96fd0556aa4dfb" /><Relationship Type="http://schemas.openxmlformats.org/officeDocument/2006/relationships/settings" Target="/word/settings.xml" Id="Rcad6d2a679d243b6" /><Relationship Type="http://schemas.openxmlformats.org/officeDocument/2006/relationships/image" Target="/word/media/f9419947-e3c8-4066-a321-b0cb96a58e10.png" Id="R6ec657c3a99b4dc7" /></Relationships>
</file>